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8BF" w:rsidRDefault="000E48BF" w:rsidP="000E48BF">
      <w:pPr>
        <w:pStyle w:val="Style4"/>
        <w:widowControl/>
        <w:spacing w:line="240" w:lineRule="exact"/>
        <w:rPr>
          <w:b/>
          <w:bCs/>
          <w:sz w:val="36"/>
          <w:szCs w:val="36"/>
          <w:lang w:eastAsia="uk-UA"/>
        </w:rPr>
      </w:pPr>
    </w:p>
    <w:p w:rsidR="008079D0" w:rsidRPr="008079D0" w:rsidRDefault="009248C4" w:rsidP="0080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9D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Керівни</w:t>
      </w:r>
      <w:r w:rsidR="000E48BF" w:rsidRPr="008079D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к </w:t>
      </w:r>
      <w:r w:rsidR="008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</w:t>
      </w:r>
      <w:r w:rsidR="008079D0" w:rsidRPr="008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E154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«СУМСЬКА ОБЛАСНА ДРУКАРНЯ</w:t>
      </w:r>
      <w:r w:rsidR="008079D0" w:rsidRPr="008079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p w:rsidR="008079D0" w:rsidRDefault="008079D0" w:rsidP="0080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КОРПОРАТИВНЕ ПІДПРИЄМСТВО АТ «ДАК «УКРВИДАВПОЛІГРАФІЯ»</w:t>
      </w:r>
    </w:p>
    <w:p w:rsidR="008079D0" w:rsidRPr="008079D0" w:rsidRDefault="008079D0" w:rsidP="0080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місцезнаходження: </w:t>
      </w:r>
      <w:r w:rsidR="002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40030, Сумська</w:t>
      </w:r>
      <w:r w:rsidR="005F5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обл., </w:t>
      </w:r>
      <w:r w:rsidR="002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 Суми, вул. Герасима </w:t>
      </w:r>
      <w:proofErr w:type="spellStart"/>
      <w:r w:rsidR="002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Кондратьєва</w:t>
      </w:r>
      <w:proofErr w:type="spellEnd"/>
      <w:r w:rsidR="002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буд. 215</w:t>
      </w:r>
    </w:p>
    <w:p w:rsidR="009248C4" w:rsidRPr="008079D0" w:rsidRDefault="009248C4" w:rsidP="008079D0">
      <w:pPr>
        <w:pStyle w:val="Style4"/>
        <w:widowControl/>
        <w:rPr>
          <w:b/>
          <w:color w:val="000000"/>
          <w:sz w:val="28"/>
          <w:szCs w:val="28"/>
          <w:lang w:val="uk-UA"/>
        </w:rPr>
      </w:pPr>
    </w:p>
    <w:p w:rsidR="000E48BF" w:rsidRPr="000E48BF" w:rsidRDefault="000E48BF" w:rsidP="000E48BF">
      <w:pPr>
        <w:pStyle w:val="Style4"/>
        <w:widowControl/>
        <w:rPr>
          <w:sz w:val="28"/>
          <w:szCs w:val="28"/>
          <w:lang w:val="uk-UA"/>
        </w:rPr>
      </w:pPr>
    </w:p>
    <w:p w:rsidR="009248C4" w:rsidRPr="009248C4" w:rsidRDefault="009248C4" w:rsidP="000E4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Підприємство запрошує кандидатів взяти участь у відборі на посаду </w:t>
      </w:r>
      <w:r w:rsidRPr="009248C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керівника підприємства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248C4" w:rsidRPr="009248C4" w:rsidRDefault="009248C4" w:rsidP="009248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48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Основні посадові обов'язки:</w:t>
      </w:r>
    </w:p>
    <w:p w:rsidR="009248C4" w:rsidRPr="009248C4" w:rsidRDefault="009248C4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здійснення загального керівництва </w:t>
      </w:r>
      <w:r w:rsidR="000E4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господарською та фінансово-економічною 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діяльністю підприємства;</w:t>
      </w:r>
    </w:p>
    <w:p w:rsidR="009248C4" w:rsidRPr="009248C4" w:rsidRDefault="000E48BF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розробка та впровадження стратегічних планів розвитку, спрямованих на отримання прибутку та ефективне використання майна</w:t>
      </w:r>
      <w:r w:rsidR="009248C4"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2B7635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за виконанням фінансового плану, уникнення заборгованості із заробітної плати та податків</w:t>
      </w:r>
      <w:r w:rsidR="009248C4"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2B7635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прийняття на роботу та звільнення працівників, організація ефективної системи мотивації та контролю за дисципліною</w:t>
      </w:r>
      <w:r w:rsidR="009248C4"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2B7635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забезпечення своєчасної подачі бухгалтерської, статистичної та фінансової звітності до відповідних органів</w:t>
      </w:r>
      <w:r w:rsidR="009248C4"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2B7635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представлення інтересів підприємства у відносинах з державними органами, судами, контрагентами та партнерами.</w:t>
      </w:r>
    </w:p>
    <w:p w:rsidR="009248C4" w:rsidRPr="009248C4" w:rsidRDefault="009248C4" w:rsidP="009248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48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Вимоги до кандидата:</w:t>
      </w:r>
    </w:p>
    <w:p w:rsidR="009248C4" w:rsidRPr="009248C4" w:rsidRDefault="009248C4" w:rsidP="00924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повна вища освіта (магістр) у галузі економіки, менеджменту, права, будівництва</w:t>
      </w:r>
      <w:r w:rsidR="00F810D4">
        <w:rPr>
          <w:rFonts w:ascii="Times New Roman" w:eastAsia="Times New Roman" w:hAnsi="Times New Roman" w:cs="Times New Roman"/>
          <w:sz w:val="24"/>
          <w:szCs w:val="24"/>
          <w:lang w:eastAsia="uk-UA"/>
        </w:rPr>
        <w:t>, нерухомості або іншій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спеціальності;</w:t>
      </w:r>
    </w:p>
    <w:p w:rsidR="009248C4" w:rsidRPr="009248C4" w:rsidRDefault="009248C4" w:rsidP="00924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стаж роботи на керівних пос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адах не менше </w:t>
      </w:r>
      <w:r w:rsidR="00F810D4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років;</w:t>
      </w:r>
    </w:p>
    <w:p w:rsidR="009248C4" w:rsidRPr="00F810D4" w:rsidRDefault="009248C4" w:rsidP="00F81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знання </w:t>
      </w:r>
      <w:r w:rsidR="00F810D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законодавства України у сфері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господарської діяльності та корпоративного управління;</w:t>
      </w:r>
    </w:p>
    <w:p w:rsidR="009248C4" w:rsidRPr="00D025D4" w:rsidRDefault="00703139" w:rsidP="00924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досвід проведення</w:t>
      </w:r>
      <w:r w:rsidR="009248C4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бюджетування</w:t>
      </w: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підприємства</w:t>
      </w:r>
      <w:r w:rsidR="009248C4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, фінансового планування</w:t>
      </w:r>
      <w:r w:rsidR="004D57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контролю його виконання</w:t>
      </w: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9248C4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управління персоналом;</w:t>
      </w:r>
    </w:p>
    <w:p w:rsidR="009248C4" w:rsidRPr="00D025D4" w:rsidRDefault="009248C4" w:rsidP="00924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відповідальність, лідерські якості, стратегічне мислення, високий рівень ділової комунікації</w:t>
      </w:r>
      <w:r w:rsidR="00703139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="00703139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стресостійкості</w:t>
      </w:r>
      <w:proofErr w:type="spellEnd"/>
      <w:r w:rsidR="00703139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</w:t>
      </w:r>
    </w:p>
    <w:p w:rsidR="009248C4" w:rsidRPr="009248C4" w:rsidRDefault="009248C4" w:rsidP="009248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48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Для участі у відборі необхідно подати:</w:t>
      </w:r>
    </w:p>
    <w:p w:rsidR="009248C4" w:rsidRPr="009248C4" w:rsidRDefault="009248C4" w:rsidP="009248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заяву про участь у відборі;</w:t>
      </w:r>
    </w:p>
    <w:p w:rsidR="009248C4" w:rsidRPr="00F810D4" w:rsidRDefault="009248C4" w:rsidP="00F810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резюме (CV)</w:t>
      </w:r>
      <w:r w:rsidR="0070313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703139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паспорт, ідентифікаційний код, військові документи</w:t>
      </w: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9248C4" w:rsidP="009248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копії документів про освіту;</w:t>
      </w:r>
    </w:p>
    <w:p w:rsidR="009248C4" w:rsidRPr="00F810D4" w:rsidRDefault="009248C4" w:rsidP="00F810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документ</w:t>
      </w:r>
      <w:r w:rsidR="00F810D4">
        <w:rPr>
          <w:rFonts w:ascii="Times New Roman" w:eastAsia="Times New Roman" w:hAnsi="Times New Roman" w:cs="Times New Roman"/>
          <w:sz w:val="24"/>
          <w:szCs w:val="24"/>
          <w:lang w:eastAsia="uk-UA"/>
        </w:rPr>
        <w:t>и, що підтверджують стаж роботи.</w:t>
      </w:r>
    </w:p>
    <w:p w:rsidR="002D168E" w:rsidRDefault="002D1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Термін подачі докуме</w:t>
      </w:r>
      <w:r w:rsidR="002E1546">
        <w:rPr>
          <w:rFonts w:ascii="Times New Roman" w:hAnsi="Times New Roman" w:cs="Times New Roman"/>
          <w:sz w:val="24"/>
          <w:szCs w:val="24"/>
        </w:rPr>
        <w:t>нтів для участі у конкурсі до 21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серпня 2026 року.</w:t>
      </w:r>
    </w:p>
    <w:p w:rsidR="0074163D" w:rsidRPr="002D168E" w:rsidRDefault="002D1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Кандидатам з</w:t>
      </w:r>
      <w:r w:rsidRPr="002D168E">
        <w:rPr>
          <w:rFonts w:ascii="Times New Roman" w:hAnsi="Times New Roman" w:cs="Times New Roman"/>
          <w:sz w:val="24"/>
          <w:szCs w:val="24"/>
        </w:rPr>
        <w:t xml:space="preserve">вертатися </w:t>
      </w:r>
      <w:r>
        <w:rPr>
          <w:rFonts w:ascii="Times New Roman" w:hAnsi="Times New Roman" w:cs="Times New Roman"/>
          <w:sz w:val="24"/>
          <w:szCs w:val="24"/>
        </w:rPr>
        <w:t xml:space="preserve">шляхом надсилання пропозицій на електронну адресу: </w:t>
      </w:r>
      <w:hyperlink r:id="rId5" w:history="1">
        <w:r w:rsidRPr="001432A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dakk@ukr.net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або за телефоном 067-570-94-24.</w:t>
      </w:r>
    </w:p>
    <w:sectPr w:rsidR="0074163D" w:rsidRPr="002D16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525DB"/>
    <w:multiLevelType w:val="multilevel"/>
    <w:tmpl w:val="E794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D3EAC"/>
    <w:multiLevelType w:val="multilevel"/>
    <w:tmpl w:val="0A12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A067D"/>
    <w:multiLevelType w:val="multilevel"/>
    <w:tmpl w:val="4674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B5968"/>
    <w:multiLevelType w:val="multilevel"/>
    <w:tmpl w:val="8D20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AB"/>
    <w:rsid w:val="000E48BF"/>
    <w:rsid w:val="002B7635"/>
    <w:rsid w:val="002D168E"/>
    <w:rsid w:val="002E1546"/>
    <w:rsid w:val="004D5708"/>
    <w:rsid w:val="005F5821"/>
    <w:rsid w:val="00703139"/>
    <w:rsid w:val="0074163D"/>
    <w:rsid w:val="008079D0"/>
    <w:rsid w:val="008D72B6"/>
    <w:rsid w:val="009248C4"/>
    <w:rsid w:val="00931CAB"/>
    <w:rsid w:val="00AB77A9"/>
    <w:rsid w:val="00D025D4"/>
    <w:rsid w:val="00E03DA0"/>
    <w:rsid w:val="00EA0DA6"/>
    <w:rsid w:val="00F12C00"/>
    <w:rsid w:val="00F8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5BCC"/>
  <w15:chartTrackingRefBased/>
  <w15:docId w15:val="{195259DE-DDCE-4748-A3DB-8F0804B2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E48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"/>
    <w:rsid w:val="000E48B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unhideWhenUsed/>
    <w:rsid w:val="002D16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kk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1212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Ширченко</dc:creator>
  <cp:keywords/>
  <dc:description/>
  <cp:lastModifiedBy>Леся Ширченко</cp:lastModifiedBy>
  <cp:revision>8</cp:revision>
  <dcterms:created xsi:type="dcterms:W3CDTF">2026-08-04T14:07:00Z</dcterms:created>
  <dcterms:modified xsi:type="dcterms:W3CDTF">2026-08-07T11:43:00Z</dcterms:modified>
</cp:coreProperties>
</file>